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A15" w:rsidRPr="00746251" w:rsidRDefault="00B46A15" w:rsidP="00B46A15">
      <w:pPr>
        <w:jc w:val="center"/>
        <w:outlineLvl w:val="0"/>
        <w:rPr>
          <w:rFonts w:ascii="Times New Roman" w:hAnsi="Times New Roman"/>
          <w:b/>
          <w:bCs/>
          <w:sz w:val="32"/>
          <w:szCs w:val="32"/>
          <w:lang w:val="pt-BR"/>
        </w:rPr>
      </w:pPr>
      <w:bookmarkStart w:id="0" w:name="_GoBack"/>
      <w:bookmarkEnd w:id="0"/>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F3B27" w:rsidRPr="00AF3B27">
        <w:rPr>
          <w:rFonts w:ascii="Times New Roman" w:hAnsi="Times New Roman"/>
          <w:b/>
          <w:sz w:val="32"/>
          <w:szCs w:val="32"/>
        </w:rPr>
        <w:t>LẮP ĐẶT THIẾT BỊ LẠNH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FF03FE">
        <w:rPr>
          <w:rFonts w:ascii="Times New Roman" w:hAnsi="Times New Roman"/>
          <w:sz w:val="26"/>
          <w:szCs w:val="26"/>
          <w:lang w:val="pt-BR"/>
        </w:rPr>
        <w:t xml:space="preserve"> </w:t>
      </w:r>
      <w:r w:rsidR="00FF03FE" w:rsidRPr="00AF3B27">
        <w:rPr>
          <w:rFonts w:ascii="Times New Roman" w:hAnsi="Times New Roman"/>
          <w:b/>
          <w:sz w:val="32"/>
          <w:szCs w:val="32"/>
        </w:rPr>
        <w:t>6520114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9A5751" w:rsidRPr="009A5751" w:rsidRDefault="009A5751" w:rsidP="009A5751">
      <w:pPr>
        <w:spacing w:line="312" w:lineRule="auto"/>
        <w:rPr>
          <w:rFonts w:ascii="Times New Roman" w:hAnsi="Times New Roman"/>
          <w:sz w:val="26"/>
          <w:szCs w:val="26"/>
        </w:rPr>
      </w:pPr>
      <w:r w:rsidRPr="009A5751">
        <w:rPr>
          <w:rFonts w:ascii="Times New Roman" w:hAnsi="Times New Roman"/>
          <w:sz w:val="26"/>
          <w:szCs w:val="26"/>
        </w:rPr>
        <w:t>- Chính trị, đạo đức: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Trình bày được một số kiến thức cơ bản về chủ nghĩa Mác – Lê nin và tư tưởng Hồ Chí Minh; Hiến pháp, Pháp luật của nước Cộng hòa xã hội chủ nghĩa Việt Nam;</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Trình bày được đường lối phát triển kinh tế của Đảng, thành tựu và định hướng phát triển công nghiệp hóa, hiện đại hóa đất nước;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Có ý thức, trách nhiệm trong việc phòng, chống tham nhũng và thực hành tiết kiệm chống lãng phí;</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Có lòng yêu nước, trung thành với sự nghiệp cách mạng của Đảng và lợi ích của đất nước;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Có đạo đức, yêu nghề và có lương tâm nghề nghiệp;</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Tuân thủ các quy định của pháp luật, có ý thức tổ chức kỷ luật và tác phong công nghiệp, nghiêm túc, trung thực, cẩn thận, tỷ mỉ, chính xác;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Tuân thủ các quy chế học tập, có tinh thần tự học, tự nâng cao trình độ chuyên môn nghiệp vụ đáp ứng nhu cầu của công việc.</w:t>
      </w:r>
    </w:p>
    <w:p w:rsidR="009A5751" w:rsidRPr="009A5751" w:rsidRDefault="009A5751" w:rsidP="009A5751">
      <w:pPr>
        <w:spacing w:line="312" w:lineRule="auto"/>
        <w:rPr>
          <w:rFonts w:ascii="Times New Roman" w:hAnsi="Times New Roman"/>
          <w:sz w:val="26"/>
          <w:szCs w:val="26"/>
        </w:rPr>
      </w:pPr>
      <w:r w:rsidRPr="009A5751">
        <w:rPr>
          <w:rFonts w:ascii="Times New Roman" w:hAnsi="Times New Roman"/>
          <w:sz w:val="26"/>
          <w:szCs w:val="26"/>
        </w:rPr>
        <w:t>- Thể chất, quốc phòng:</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Rèn luyện để có đủ sức khỏe để học tập, công tác lâu dài, sẵn sàng phục vụ sự nghiệp xây dựng và bảo vệ Tổ quốc;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Vận dụng được một số phương pháp luyện tập và đạt kỹ năng cơ bản một số môn thể dục, thể thao như: Thể dục, điền kinh…;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Nêu được các kiến thức cơ bản về công tác quốc phòng toàn dân, dân quân tự vệ;</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Chấp hành kỷ luật và tinh thần cảnh giác cách mạng, sẵn sàng thực hiện nghĩa vụ quân sự bảo vệ Tổ quốc.</w:t>
      </w:r>
    </w:p>
    <w:p w:rsidR="00B46A15" w:rsidRPr="009A5751" w:rsidRDefault="00B46A15" w:rsidP="00CA4D28">
      <w:pPr>
        <w:spacing w:before="120" w:line="288" w:lineRule="auto"/>
        <w:jc w:val="both"/>
        <w:outlineLvl w:val="0"/>
        <w:rPr>
          <w:rFonts w:ascii="Times New Roman" w:hAnsi="Times New Roman"/>
          <w:iCs/>
          <w:sz w:val="26"/>
          <w:szCs w:val="26"/>
          <w:lang w:val="pt-BR"/>
        </w:rPr>
      </w:pPr>
      <w:r w:rsidRPr="009A5751">
        <w:rPr>
          <w:rFonts w:ascii="Times New Roman" w:hAnsi="Times New Roman"/>
          <w:iCs/>
          <w:sz w:val="26"/>
          <w:szCs w:val="26"/>
          <w:lang w:val="pt-BR"/>
        </w:rPr>
        <w:t>1.2. Mục tiêu cụ thể:</w:t>
      </w:r>
    </w:p>
    <w:p w:rsidR="009A5751" w:rsidRPr="009A5751" w:rsidRDefault="009A5751" w:rsidP="009A5751">
      <w:pPr>
        <w:spacing w:line="312" w:lineRule="auto"/>
        <w:rPr>
          <w:rFonts w:ascii="Times New Roman" w:hAnsi="Times New Roman"/>
          <w:sz w:val="26"/>
          <w:szCs w:val="26"/>
          <w:lang w:val="pt-BR"/>
        </w:rPr>
      </w:pPr>
      <w:r w:rsidRPr="009A5751">
        <w:rPr>
          <w:rFonts w:ascii="Times New Roman" w:hAnsi="Times New Roman"/>
          <w:sz w:val="26"/>
          <w:szCs w:val="26"/>
          <w:lang w:val="pt-BR"/>
        </w:rPr>
        <w:t>- Kiến thức:</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lastRenderedPageBreak/>
        <w:t>+ Trình bày được quy trình: lắp đặt, vận hành các hệ thống máy lạnh công nghiệp, thương nghiệp, dân dụng đảm bảo an toàn, đúng yêu cầu kỹ thuật;</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xml:space="preserve">+ Trình bày được quy trình </w:t>
      </w:r>
      <w:r w:rsidRPr="009A5751">
        <w:rPr>
          <w:rFonts w:ascii="Times New Roman" w:hAnsi="Times New Roman"/>
          <w:bCs/>
          <w:sz w:val="26"/>
          <w:szCs w:val="26"/>
          <w:lang w:val="pt-BR"/>
        </w:rPr>
        <w:t xml:space="preserve">bảo trì, bảo dưỡng </w:t>
      </w:r>
      <w:r w:rsidRPr="009A5751">
        <w:rPr>
          <w:rFonts w:ascii="Times New Roman" w:hAnsi="Times New Roman"/>
          <w:sz w:val="26"/>
          <w:szCs w:val="26"/>
          <w:lang w:val="pt-BR"/>
        </w:rPr>
        <w:t>các thiết bị lạnh đạt yêu cầu kỹ thuật, công nghệ, đảm bảo an toàn cho người và thiết bị;</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9A5751">
        <w:rPr>
          <w:rFonts w:ascii="Times New Roman" w:hAnsi="Times New Roman"/>
          <w:sz w:val="26"/>
          <w:szCs w:val="26"/>
        </w:rPr>
        <w:t>…;</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rPr>
        <w:t>+ Trình bày được những hiện tượng, nguyên nhân và cách kiểm tra, khắc phục sai hỏng trong lắp đặt các thiết bị lạnh;</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rPr>
        <w:t>+ Phân tích được các đặc tính kỹ thuật, so sánh được các thông số kỹ thuật của các chi tiết, cụm chi tiết, các thiết bị lạnh trong hệ thống máy lạnh;</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rPr>
        <w:t>+ Biết được chức năng và phạm vi sử dụng của các thiết bị trong từng lĩnh vực.</w:t>
      </w:r>
    </w:p>
    <w:p w:rsidR="009A5751" w:rsidRPr="009A5751" w:rsidRDefault="009A5751" w:rsidP="009A5751">
      <w:pPr>
        <w:spacing w:line="312" w:lineRule="auto"/>
        <w:rPr>
          <w:rFonts w:ascii="Times New Roman" w:hAnsi="Times New Roman"/>
          <w:sz w:val="26"/>
          <w:szCs w:val="26"/>
          <w:lang w:val="pt-BR"/>
        </w:rPr>
      </w:pPr>
      <w:r w:rsidRPr="009A5751">
        <w:rPr>
          <w:rFonts w:ascii="Times New Roman" w:hAnsi="Times New Roman"/>
          <w:sz w:val="26"/>
          <w:szCs w:val="26"/>
          <w:lang w:val="pt-BR"/>
        </w:rPr>
        <w:t>- Kỹ năng</w:t>
      </w:r>
    </w:p>
    <w:p w:rsidR="009A5751" w:rsidRPr="009A5751" w:rsidRDefault="009A5751" w:rsidP="009A5751">
      <w:pPr>
        <w:spacing w:line="312" w:lineRule="auto"/>
        <w:ind w:firstLine="540"/>
        <w:jc w:val="both"/>
        <w:rPr>
          <w:rFonts w:ascii="Times New Roman" w:hAnsi="Times New Roman"/>
          <w:bCs/>
          <w:sz w:val="26"/>
          <w:szCs w:val="26"/>
          <w:lang w:val="pt-BR"/>
        </w:rPr>
      </w:pPr>
      <w:r w:rsidRPr="009A5751">
        <w:rPr>
          <w:rFonts w:ascii="Times New Roman" w:hAnsi="Times New Roman"/>
          <w:sz w:val="26"/>
          <w:szCs w:val="26"/>
          <w:lang w:val="pt-BR"/>
        </w:rPr>
        <w:t>+ Thực hiện</w:t>
      </w:r>
      <w:r w:rsidRPr="009A5751">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bCs/>
          <w:sz w:val="26"/>
          <w:szCs w:val="26"/>
          <w:lang w:val="pt-BR"/>
        </w:rPr>
      </w:pPr>
      <w:r w:rsidRPr="009A5751">
        <w:rPr>
          <w:rFonts w:ascii="Times New Roman" w:hAnsi="Times New Roman"/>
          <w:bCs/>
          <w:sz w:val="26"/>
          <w:szCs w:val="26"/>
          <w:lang w:val="pt-BR"/>
        </w:rPr>
        <w:t xml:space="preserve">+ </w:t>
      </w:r>
      <w:r w:rsidRPr="009A5751">
        <w:rPr>
          <w:rFonts w:ascii="Times New Roman" w:hAnsi="Times New Roman"/>
          <w:sz w:val="26"/>
          <w:szCs w:val="26"/>
          <w:lang w:val="pt-BR"/>
        </w:rPr>
        <w:t>Thực hiện</w:t>
      </w:r>
      <w:r w:rsidRPr="009A5751">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sz w:val="26"/>
          <w:szCs w:val="26"/>
          <w:lang w:val="pt-BR"/>
        </w:rPr>
      </w:pPr>
      <w:r w:rsidRPr="009A5751">
        <w:rPr>
          <w:rFonts w:ascii="Times New Roman" w:hAnsi="Times New Roman"/>
          <w:sz w:val="26"/>
          <w:szCs w:val="26"/>
          <w:lang w:val="pt-BR"/>
        </w:rPr>
        <w:t xml:space="preserve">+ Hiệu chỉnh các thông số kỹ thuật của </w:t>
      </w:r>
      <w:r w:rsidRPr="009A5751">
        <w:rPr>
          <w:rFonts w:ascii="Times New Roman" w:hAnsi="Times New Roman"/>
          <w:bCs/>
          <w:sz w:val="26"/>
          <w:szCs w:val="26"/>
          <w:lang w:val="pt-BR"/>
        </w:rPr>
        <w:t>các thiết bị lạnh</w:t>
      </w:r>
      <w:r w:rsidRPr="009A5751">
        <w:rPr>
          <w:rFonts w:ascii="Times New Roman" w:hAnsi="Times New Roman"/>
          <w:sz w:val="26"/>
          <w:szCs w:val="26"/>
          <w:lang w:val="pt-BR"/>
        </w:rPr>
        <w:t xml:space="preserve"> đảm bảo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sz w:val="26"/>
          <w:szCs w:val="26"/>
          <w:lang w:val="pt-BR"/>
        </w:rPr>
      </w:pPr>
      <w:r w:rsidRPr="009A5751">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Tổ chức và điều hành được hoạt động của tổ, nhóm lắp đặt;</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Hướng dẫn được thợ dưới bậc và thợ phụ trong các công việc;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Vận hành, khai thác các thiết bị lạnh an toàn đúng kỹ thuật;</w:t>
      </w:r>
    </w:p>
    <w:p w:rsidR="009A5751" w:rsidRPr="009A5751" w:rsidRDefault="009A5751" w:rsidP="009A5751">
      <w:pPr>
        <w:spacing w:before="120" w:line="288" w:lineRule="auto"/>
        <w:ind w:firstLine="540"/>
        <w:jc w:val="both"/>
        <w:outlineLvl w:val="0"/>
        <w:rPr>
          <w:rFonts w:ascii="Times New Roman" w:hAnsi="Times New Roman"/>
          <w:iCs/>
          <w:sz w:val="26"/>
          <w:szCs w:val="26"/>
          <w:lang w:val="pt-BR"/>
        </w:rPr>
      </w:pPr>
      <w:r w:rsidRPr="009A5751">
        <w:rPr>
          <w:rFonts w:ascii="Times New Roman" w:hAnsi="Times New Roman"/>
          <w:sz w:val="26"/>
          <w:szCs w:val="26"/>
        </w:rPr>
        <w:t xml:space="preserve">+ </w:t>
      </w:r>
      <w:r w:rsidRPr="009A5751">
        <w:rPr>
          <w:rFonts w:ascii="Times New Roman" w:hAnsi="Times New Roman"/>
          <w:sz w:val="26"/>
          <w:szCs w:val="26"/>
          <w:lang w:val="pt-BR"/>
        </w:rPr>
        <w:t>Sử dụng các trang bị bảo hộ an toàn đúng kỹ thuật, sơ cứu được nạn nhân khi xảy ra sự cố.</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xml:space="preserve">Học xong chương trình cao đẳng nghề “Lắp đặt thiết bị lạnh” có thể làm việc ở các vị trí: </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Khu công nghiệp, dịch vụ, chế biến, bảo quản nông sản và thực phẩm…;</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Các nhà máy chế tạo thiết bị lạnh, các doanh nghiệp thi công lắp đặt sửa chữa và bảo dưỡng thiết bị lạnh...;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Trong các tổ chức, cá nhân hoạt động trong lĩnh vực điện lạnh;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Làm trưởng ca, trưởng nhóm trong trong lĩnh vực điện lạnh;</w:t>
      </w:r>
    </w:p>
    <w:p w:rsidR="00FF03FE" w:rsidRPr="009A5751" w:rsidRDefault="009A5751" w:rsidP="009A5751">
      <w:pPr>
        <w:spacing w:before="120" w:line="288" w:lineRule="auto"/>
        <w:ind w:firstLine="540"/>
        <w:jc w:val="both"/>
        <w:outlineLvl w:val="0"/>
        <w:rPr>
          <w:rFonts w:ascii="Times New Roman" w:hAnsi="Times New Roman"/>
          <w:iCs/>
          <w:sz w:val="26"/>
          <w:szCs w:val="26"/>
          <w:lang w:val="pt-BR"/>
        </w:rPr>
      </w:pPr>
      <w:r w:rsidRPr="009A5751">
        <w:rPr>
          <w:rFonts w:ascii="Times New Roman" w:hAnsi="Times New Roman"/>
          <w:sz w:val="26"/>
          <w:szCs w:val="26"/>
        </w:rPr>
        <w:t xml:space="preserve">+ Tự học tập nâng cao trình độ, chuyên môn nghề nghiệp. </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D29F8">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D29F8">
        <w:rPr>
          <w:rFonts w:ascii="Times New Roman" w:hAnsi="Times New Roman"/>
          <w:b/>
          <w:sz w:val="26"/>
          <w:szCs w:val="26"/>
          <w:lang w:val="pt-BR"/>
        </w:rPr>
        <w:t>1</w:t>
      </w:r>
      <w:r w:rsidR="00C26C9F">
        <w:rPr>
          <w:rFonts w:ascii="Times New Roman" w:hAnsi="Times New Roman"/>
          <w:b/>
          <w:sz w:val="26"/>
          <w:szCs w:val="26"/>
          <w:lang w:val="pt-BR"/>
        </w:rPr>
        <w:t>635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26C9F">
        <w:rPr>
          <w:rFonts w:ascii="Times New Roman" w:hAnsi="Times New Roman"/>
          <w:b/>
          <w:sz w:val="26"/>
          <w:szCs w:val="26"/>
          <w:lang w:val="pt-BR"/>
        </w:rPr>
        <w:t>435</w:t>
      </w:r>
      <w:r w:rsidRPr="00EB2D20">
        <w:rPr>
          <w:rFonts w:ascii="Times New Roman" w:hAnsi="Times New Roman"/>
          <w:sz w:val="26"/>
          <w:szCs w:val="26"/>
          <w:lang w:val="pt-BR"/>
        </w:rPr>
        <w:t xml:space="preserve"> giờ; Thực hành, thực tập, thí nghiệm: </w:t>
      </w:r>
      <w:r w:rsidR="00C26C9F">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01</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02</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03</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04</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05</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r w:rsidR="0091411E">
              <w:rPr>
                <w:rFonts w:ascii="Times New Roman" w:hAnsi="Times New Roman"/>
                <w:sz w:val="26"/>
                <w:szCs w:val="26"/>
              </w:rPr>
              <w:t>(2,2)</w:t>
            </w:r>
          </w:p>
        </w:tc>
        <w:tc>
          <w:tcPr>
            <w:tcW w:w="919" w:type="dxa"/>
            <w:shd w:val="clear" w:color="auto" w:fill="auto"/>
            <w:vAlign w:val="center"/>
          </w:tcPr>
          <w:p w:rsidR="00333DBC" w:rsidRPr="00EB2D20" w:rsidRDefault="0091411E" w:rsidP="0091411E">
            <w:pPr>
              <w:jc w:val="center"/>
              <w:rPr>
                <w:rFonts w:ascii="Times New Roman" w:hAnsi="Times New Roman"/>
                <w:sz w:val="26"/>
                <w:szCs w:val="26"/>
              </w:rPr>
            </w:pPr>
            <w:r>
              <w:rPr>
                <w:rFonts w:ascii="Times New Roman" w:hAnsi="Times New Roman"/>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6E189A" w:rsidP="006E189A">
            <w:pPr>
              <w:jc w:val="center"/>
              <w:rPr>
                <w:rFonts w:ascii="Times New Roman" w:hAnsi="Times New Roman"/>
                <w:sz w:val="26"/>
                <w:szCs w:val="26"/>
              </w:rPr>
            </w:pPr>
            <w:r>
              <w:rPr>
                <w:rFonts w:ascii="Times New Roman" w:hAnsi="Times New Roman"/>
                <w:sz w:val="26"/>
                <w:szCs w:val="26"/>
              </w:rPr>
              <w:t>MH 06</w:t>
            </w: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6E189A" w:rsidP="00FD0277">
            <w:pPr>
              <w:jc w:val="center"/>
              <w:rPr>
                <w:rFonts w:ascii="Times New Roman" w:hAnsi="Times New Roman"/>
                <w:sz w:val="26"/>
                <w:szCs w:val="26"/>
              </w:rPr>
            </w:pPr>
            <w:r w:rsidRPr="006E189A">
              <w:rPr>
                <w:rFonts w:ascii="Times New Roman" w:hAnsi="Times New Roman"/>
                <w:sz w:val="26"/>
                <w:szCs w:val="26"/>
              </w:rPr>
              <w:t>MH 07</w:t>
            </w: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2C7496" w:rsidRPr="00EB2D20" w:rsidTr="00AF3B27">
        <w:trPr>
          <w:trHeight w:val="454"/>
        </w:trPr>
        <w:tc>
          <w:tcPr>
            <w:tcW w:w="998" w:type="dxa"/>
            <w:shd w:val="clear" w:color="auto" w:fill="auto"/>
            <w:vAlign w:val="center"/>
          </w:tcPr>
          <w:p w:rsidR="002C7496" w:rsidRPr="003A6FD9" w:rsidRDefault="002C7496" w:rsidP="002C7496">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2C7496" w:rsidRPr="00EB2D20" w:rsidRDefault="002C7496" w:rsidP="002C7496">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18</w:t>
            </w:r>
          </w:p>
        </w:tc>
        <w:tc>
          <w:tcPr>
            <w:tcW w:w="919"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300</w:t>
            </w:r>
          </w:p>
        </w:tc>
        <w:tc>
          <w:tcPr>
            <w:tcW w:w="924"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226</w:t>
            </w:r>
          </w:p>
        </w:tc>
        <w:tc>
          <w:tcPr>
            <w:tcW w:w="2259"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60</w:t>
            </w:r>
          </w:p>
        </w:tc>
        <w:tc>
          <w:tcPr>
            <w:tcW w:w="850"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14</w:t>
            </w:r>
          </w:p>
        </w:tc>
      </w:tr>
      <w:tr w:rsidR="00B93543" w:rsidRPr="00EB2D20" w:rsidTr="00AF3B27">
        <w:trPr>
          <w:trHeight w:val="454"/>
        </w:trPr>
        <w:tc>
          <w:tcPr>
            <w:tcW w:w="998" w:type="dxa"/>
            <w:shd w:val="clear" w:color="auto" w:fill="auto"/>
            <w:vAlign w:val="center"/>
          </w:tcPr>
          <w:p w:rsidR="00B93543" w:rsidRPr="00EB2D20" w:rsidRDefault="006E189A" w:rsidP="006E189A">
            <w:pPr>
              <w:jc w:val="center"/>
              <w:rPr>
                <w:rFonts w:ascii="Times New Roman" w:hAnsi="Times New Roman"/>
                <w:sz w:val="26"/>
                <w:szCs w:val="26"/>
              </w:rPr>
            </w:pPr>
            <w:r>
              <w:rPr>
                <w:rFonts w:ascii="Times New Roman" w:hAnsi="Times New Roman"/>
                <w:sz w:val="26"/>
                <w:szCs w:val="26"/>
              </w:rPr>
              <w:t>MH 08</w:t>
            </w: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Vẽ kỹ thuật</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B93543" w:rsidRPr="00EB2D20" w:rsidTr="00AF3B27">
        <w:trPr>
          <w:trHeight w:val="454"/>
        </w:trPr>
        <w:tc>
          <w:tcPr>
            <w:tcW w:w="998" w:type="dxa"/>
            <w:shd w:val="clear" w:color="auto" w:fill="auto"/>
            <w:vAlign w:val="center"/>
          </w:tcPr>
          <w:p w:rsidR="00B93543" w:rsidRPr="00EB2D20" w:rsidRDefault="006E189A" w:rsidP="006E189A">
            <w:pPr>
              <w:jc w:val="center"/>
              <w:rPr>
                <w:rFonts w:ascii="Times New Roman" w:hAnsi="Times New Roman"/>
                <w:sz w:val="26"/>
                <w:szCs w:val="26"/>
              </w:rPr>
            </w:pPr>
            <w:r>
              <w:rPr>
                <w:rFonts w:ascii="Times New Roman" w:hAnsi="Times New Roman"/>
                <w:sz w:val="26"/>
                <w:szCs w:val="26"/>
              </w:rPr>
              <w:t>MH 09</w:t>
            </w: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B93543" w:rsidRPr="00EB2D20" w:rsidTr="00AF3B27">
        <w:trPr>
          <w:trHeight w:val="454"/>
        </w:trPr>
        <w:tc>
          <w:tcPr>
            <w:tcW w:w="998" w:type="dxa"/>
            <w:shd w:val="clear" w:color="auto" w:fill="auto"/>
            <w:vAlign w:val="center"/>
          </w:tcPr>
          <w:p w:rsidR="00B93543" w:rsidRPr="00EB2D20" w:rsidRDefault="00B93543" w:rsidP="006E189A">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 </w:t>
            </w:r>
            <w:r w:rsid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Cơ sở kỹ thuật nhiệt - lạnh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12</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13</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lastRenderedPageBreak/>
              <w:t>M</w:t>
            </w:r>
            <w:r w:rsidRPr="006E189A">
              <w:rPr>
                <w:rFonts w:ascii="Times New Roman" w:hAnsi="Times New Roman" w:hint="eastAsia"/>
                <w:sz w:val="26"/>
                <w:szCs w:val="26"/>
              </w:rPr>
              <w:t>Đ</w:t>
            </w:r>
            <w:r w:rsidRPr="006E189A">
              <w:rPr>
                <w:rFonts w:ascii="Times New Roman" w:hAnsi="Times New Roman"/>
                <w:sz w:val="26"/>
                <w:szCs w:val="26"/>
              </w:rPr>
              <w:t xml:space="preserve"> 14</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6E189A" w:rsidRPr="00EB2D20" w:rsidRDefault="006E189A" w:rsidP="006E189A">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39</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1185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99</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1080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15</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16</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17</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Tiếng Anh chuyên ngành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18</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6E189A"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sidRPr="006E189A">
              <w:rPr>
                <w:rFonts w:ascii="Times New Roman" w:hAnsi="Times New Roman"/>
                <w:sz w:val="26"/>
                <w:szCs w:val="26"/>
              </w:rPr>
              <w:t xml:space="preserve"> 19</w:t>
            </w:r>
          </w:p>
          <w:p w:rsidR="006E189A" w:rsidRPr="00EB2D20" w:rsidRDefault="006E189A" w:rsidP="006E189A">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22</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23</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Tính toán, thiết kế lắp đặt hệ thống máy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24</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25</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26</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sidRPr="006E189A">
              <w:rPr>
                <w:rFonts w:ascii="Times New Roman" w:hAnsi="Times New Roman"/>
                <w:sz w:val="26"/>
                <w:szCs w:val="26"/>
              </w:rPr>
              <w:t xml:space="preserve"> 27</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270</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6E189A" w:rsidRPr="00EB2D20" w:rsidRDefault="006E189A" w:rsidP="006E189A">
            <w:pPr>
              <w:rPr>
                <w:rFonts w:ascii="Times New Roman" w:hAnsi="Times New Roman"/>
                <w:i/>
                <w:sz w:val="26"/>
                <w:szCs w:val="26"/>
              </w:rPr>
            </w:pPr>
            <w:r w:rsidRPr="00EB2D20">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8</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150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84</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w:t>
            </w:r>
            <w:r w:rsidRPr="002C7496">
              <w:rPr>
                <w:rFonts w:ascii="Times New Roman" w:hAnsi="Times New Roman" w:cs="Calibri"/>
                <w:sz w:val="26"/>
                <w:szCs w:val="26"/>
              </w:rPr>
              <w:t>Đ</w:t>
            </w:r>
            <w:r>
              <w:rPr>
                <w:rFonts w:ascii="Times New Roman" w:hAnsi="Times New Roman"/>
                <w:sz w:val="26"/>
                <w:szCs w:val="26"/>
              </w:rPr>
              <w:t xml:space="preserve"> 28</w:t>
            </w:r>
            <w:r w:rsidRPr="002C7496">
              <w:rPr>
                <w:rFonts w:ascii="Times New Roman" w:hAnsi="Times New Roman"/>
                <w:sz w:val="26"/>
                <w:szCs w:val="26"/>
              </w:rPr>
              <w:t xml:space="preserve"> </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w:t>
            </w:r>
            <w:r w:rsidRPr="002C7496">
              <w:rPr>
                <w:rFonts w:ascii="Times New Roman" w:hAnsi="Times New Roman" w:cs="Calibri"/>
                <w:sz w:val="26"/>
                <w:szCs w:val="26"/>
              </w:rPr>
              <w:t>Đ</w:t>
            </w:r>
            <w:r>
              <w:rPr>
                <w:rFonts w:ascii="Times New Roman" w:hAnsi="Times New Roman"/>
                <w:sz w:val="26"/>
                <w:szCs w:val="26"/>
              </w:rPr>
              <w:t xml:space="preserve"> 30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31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Chuyên đề điều hòa không khí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2C7496">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MH</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Vật liệu nhiệt lạnh</w:t>
            </w:r>
          </w:p>
        </w:tc>
        <w:tc>
          <w:tcPr>
            <w:tcW w:w="852"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2C7496">
        <w:trPr>
          <w:trHeight w:val="454"/>
        </w:trPr>
        <w:tc>
          <w:tcPr>
            <w:tcW w:w="998" w:type="dxa"/>
            <w:tcBorders>
              <w:right w:val="nil"/>
            </w:tcBorders>
            <w:shd w:val="clear" w:color="auto" w:fill="auto"/>
            <w:vAlign w:val="center"/>
          </w:tcPr>
          <w:p w:rsidR="006E189A" w:rsidRPr="00EB2D20" w:rsidRDefault="006E189A" w:rsidP="006E189A">
            <w:pPr>
              <w:jc w:val="center"/>
              <w:rPr>
                <w:rFonts w:ascii="Times New Roman" w:hAnsi="Times New Roman"/>
                <w:b/>
                <w:bCs/>
                <w:sz w:val="26"/>
                <w:szCs w:val="26"/>
              </w:rPr>
            </w:pPr>
          </w:p>
        </w:tc>
        <w:tc>
          <w:tcPr>
            <w:tcW w:w="2711" w:type="dxa"/>
            <w:tcBorders>
              <w:left w:val="nil"/>
            </w:tcBorders>
            <w:shd w:val="clear" w:color="auto" w:fill="auto"/>
            <w:vAlign w:val="center"/>
          </w:tcPr>
          <w:p w:rsidR="006E189A" w:rsidRPr="00EB2D20" w:rsidRDefault="006E189A" w:rsidP="006E189A">
            <w:pPr>
              <w:rPr>
                <w:rFonts w:ascii="Times New Roman" w:hAnsi="Times New Roman"/>
                <w:b/>
                <w:bCs/>
                <w:sz w:val="26"/>
                <w:szCs w:val="26"/>
              </w:rPr>
            </w:pPr>
            <w:r w:rsidRPr="00EB2D20">
              <w:rPr>
                <w:rFonts w:ascii="Times New Roman" w:hAnsi="Times New Roman"/>
                <w:b/>
                <w:bCs/>
                <w:sz w:val="26"/>
                <w:szCs w:val="26"/>
              </w:rPr>
              <w:t>Tổng cộng</w:t>
            </w:r>
          </w:p>
        </w:tc>
        <w:tc>
          <w:tcPr>
            <w:tcW w:w="852" w:type="dxa"/>
            <w:tcBorders>
              <w:top w:val="single" w:sz="4" w:space="0" w:color="auto"/>
              <w:left w:val="nil"/>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90</w:t>
            </w:r>
          </w:p>
        </w:tc>
        <w:tc>
          <w:tcPr>
            <w:tcW w:w="919"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2085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409</w:t>
            </w:r>
          </w:p>
        </w:tc>
        <w:tc>
          <w:tcPr>
            <w:tcW w:w="2259"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1200</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26</w:t>
            </w:r>
          </w:p>
        </w:tc>
      </w:tr>
    </w:tbl>
    <w:p w:rsidR="00AF3B27" w:rsidRDefault="00AF3B27"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238" w:type="dxa"/>
        <w:tblInd w:w="113" w:type="dxa"/>
        <w:tblLook w:val="04A0" w:firstRow="1" w:lastRow="0" w:firstColumn="1" w:lastColumn="0" w:noHBand="0" w:noVBand="1"/>
      </w:tblPr>
      <w:tblGrid>
        <w:gridCol w:w="733"/>
        <w:gridCol w:w="1134"/>
        <w:gridCol w:w="3003"/>
        <w:gridCol w:w="1261"/>
        <w:gridCol w:w="1827"/>
        <w:gridCol w:w="1280"/>
      </w:tblGrid>
      <w:tr w:rsidR="00B46A15" w:rsidRPr="00EB2D20" w:rsidTr="000023CB">
        <w:trPr>
          <w:tblHeader/>
        </w:trPr>
        <w:tc>
          <w:tcPr>
            <w:tcW w:w="73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5D1ECF">
        <w:trPr>
          <w:trHeight w:val="397"/>
        </w:trPr>
        <w:tc>
          <w:tcPr>
            <w:tcW w:w="4870"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shd w:val="clear" w:color="auto" w:fill="FFFF00"/>
            <w:vAlign w:val="center"/>
          </w:tcPr>
          <w:p w:rsidR="00B46A15" w:rsidRPr="00AF3B27" w:rsidRDefault="00AF3B27" w:rsidP="0061030B">
            <w:pPr>
              <w:jc w:val="center"/>
              <w:rPr>
                <w:rFonts w:ascii="Times New Roman" w:hAnsi="Times New Roman"/>
                <w:b/>
                <w:iCs/>
                <w:szCs w:val="28"/>
                <w:lang w:val="pt-BR"/>
              </w:rPr>
            </w:pPr>
            <w:r w:rsidRPr="00AF3B27">
              <w:rPr>
                <w:rFonts w:ascii="Times New Roman" w:hAnsi="Times New Roman"/>
                <w:b/>
                <w:iCs/>
                <w:color w:val="FF0000"/>
                <w:szCs w:val="28"/>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0023CB">
        <w:trPr>
          <w:trHeight w:val="397"/>
        </w:trPr>
        <w:tc>
          <w:tcPr>
            <w:tcW w:w="4870"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AF3B27" w:rsidRDefault="00AF3B27" w:rsidP="0061030B">
            <w:pPr>
              <w:jc w:val="center"/>
              <w:rPr>
                <w:rFonts w:ascii="Times New Roman" w:hAnsi="Times New Roman"/>
                <w:b/>
                <w:iCs/>
                <w:szCs w:val="28"/>
                <w:lang w:val="pt-BR"/>
              </w:rPr>
            </w:pPr>
            <w:r w:rsidRPr="005D1ECF">
              <w:rPr>
                <w:rFonts w:ascii="Times New Roman" w:hAnsi="Times New Roman"/>
                <w:b/>
                <w:iCs/>
                <w:color w:val="000000" w:themeColor="text1"/>
                <w:szCs w:val="28"/>
                <w:lang w:val="pt-BR"/>
              </w:rPr>
              <w:t>14</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01</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6</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03</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Giáo dục thể chất</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12</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08</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Vẽ kỹ thuật</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11</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TT Gò-Hàn</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AF3B27" w:rsidP="00AF3B27">
            <w:pPr>
              <w:jc w:val="center"/>
              <w:rPr>
                <w:rFonts w:ascii="Times New Roman" w:hAnsi="Times New Roman"/>
                <w:b/>
                <w:iCs/>
                <w:sz w:val="26"/>
                <w:szCs w:val="26"/>
                <w:lang w:val="pt-BR"/>
              </w:rPr>
            </w:pPr>
            <w:r w:rsidRPr="005D1ECF">
              <w:rPr>
                <w:rFonts w:ascii="Times New Roman" w:hAnsi="Times New Roman"/>
                <w:b/>
                <w:iCs/>
                <w:color w:val="000000" w:themeColor="text1"/>
                <w:sz w:val="26"/>
                <w:szCs w:val="26"/>
                <w:lang w:val="pt-BR"/>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Default="00AF3B27" w:rsidP="00AF3B27">
            <w:pPr>
              <w:jc w:val="center"/>
              <w:rPr>
                <w:rFonts w:ascii="Times New Roman" w:hAnsi="Times New Roman"/>
                <w:szCs w:val="28"/>
              </w:rPr>
            </w:pPr>
            <w:r>
              <w:rPr>
                <w:szCs w:val="28"/>
              </w:rPr>
              <w:t>M</w:t>
            </w:r>
            <w:r>
              <w:rPr>
                <w:rFonts w:ascii="Calibri" w:hAnsi="Calibri" w:cs="Calibri"/>
                <w:szCs w:val="28"/>
              </w:rPr>
              <w:t>Đ</w:t>
            </w:r>
            <w:r>
              <w:rPr>
                <w:szCs w:val="28"/>
              </w:rPr>
              <w:t xml:space="preserve"> 38</w:t>
            </w:r>
          </w:p>
        </w:tc>
        <w:tc>
          <w:tcPr>
            <w:tcW w:w="3003" w:type="dxa"/>
            <w:tcBorders>
              <w:top w:val="single" w:sz="8" w:space="0" w:color="auto"/>
              <w:left w:val="nil"/>
              <w:bottom w:val="single" w:sz="8" w:space="0" w:color="auto"/>
              <w:right w:val="single" w:sz="8" w:space="0" w:color="auto"/>
            </w:tcBorders>
            <w:shd w:val="clear" w:color="auto" w:fill="auto"/>
            <w:vAlign w:val="center"/>
          </w:tcPr>
          <w:p w:rsidR="00AF3B27" w:rsidRDefault="00AF3B27" w:rsidP="00AF3B27">
            <w:pPr>
              <w:jc w:val="both"/>
              <w:rPr>
                <w:szCs w:val="28"/>
              </w:rPr>
            </w:pPr>
            <w:r>
              <w:rPr>
                <w:szCs w:val="28"/>
              </w:rPr>
              <w:t>Autocad</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shd w:val="clear" w:color="auto" w:fill="FFFF00"/>
            <w:vAlign w:val="center"/>
          </w:tcPr>
          <w:p w:rsidR="00AF3B27" w:rsidRPr="00AF3B27" w:rsidRDefault="00AF3B27" w:rsidP="00AF3B27">
            <w:pPr>
              <w:jc w:val="center"/>
              <w:rPr>
                <w:rFonts w:ascii="Times New Roman" w:hAnsi="Times New Roman"/>
                <w:b/>
                <w:iCs/>
                <w:szCs w:val="28"/>
                <w:lang w:val="pt-BR"/>
              </w:rPr>
            </w:pPr>
            <w:r w:rsidRPr="00AF3B27">
              <w:rPr>
                <w:rFonts w:ascii="Times New Roman" w:hAnsi="Times New Roman"/>
                <w:b/>
                <w:iCs/>
                <w:color w:val="FF0000"/>
                <w:szCs w:val="28"/>
                <w:lang w:val="pt-BR"/>
              </w:rPr>
              <w:t>18</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AF3B27" w:rsidRDefault="00AF3B27" w:rsidP="00AF3B27">
            <w:pPr>
              <w:jc w:val="center"/>
              <w:rPr>
                <w:rFonts w:ascii="Times New Roman" w:hAnsi="Times New Roman"/>
                <w:b/>
                <w:bCs/>
                <w:szCs w:val="28"/>
              </w:rPr>
            </w:pPr>
            <w:r w:rsidRPr="005D1ECF">
              <w:rPr>
                <w:b/>
                <w:bCs/>
                <w:color w:val="000000" w:themeColor="text1"/>
                <w:szCs w:val="28"/>
              </w:rPr>
              <w:t>16</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MH 09</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Cơ sở kỹ thuật điện và Máy điện </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284AF8" w:rsidP="00AF3B27">
            <w:pPr>
              <w:jc w:val="center"/>
              <w:rPr>
                <w:rFonts w:ascii="Times New Roman" w:hAnsi="Times New Roman"/>
                <w:bCs/>
                <w:color w:val="000000" w:themeColor="text1"/>
                <w:sz w:val="26"/>
                <w:szCs w:val="26"/>
              </w:rPr>
            </w:pPr>
            <w:r>
              <w:rPr>
                <w:rFonts w:ascii="Times New Roman" w:hAnsi="Times New Roman"/>
                <w:bCs/>
                <w:color w:val="000000" w:themeColor="text1"/>
                <w:sz w:val="26"/>
                <w:szCs w:val="26"/>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284AF8" w:rsidP="00AF3B27">
            <w:pPr>
              <w:jc w:val="center"/>
              <w:rPr>
                <w:rFonts w:ascii="Times New Roman" w:hAnsi="Times New Roman"/>
                <w:bCs/>
                <w:color w:val="000000" w:themeColor="text1"/>
                <w:sz w:val="26"/>
                <w:szCs w:val="26"/>
              </w:rPr>
            </w:pPr>
            <w:r>
              <w:rPr>
                <w:rFonts w:ascii="Times New Roman" w:hAnsi="Times New Roman"/>
                <w:bCs/>
                <w:color w:val="000000" w:themeColor="text1"/>
                <w:sz w:val="26"/>
                <w:szCs w:val="26"/>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 </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Kỹ thuật điều hoà không khí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Cơ sở kỹ thuật nhiệt - lạnh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13</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14</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Điện tử cơ bản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AF3B27" w:rsidP="00AF3B27">
            <w:pPr>
              <w:jc w:val="center"/>
              <w:rPr>
                <w:rFonts w:ascii="Times New Roman" w:hAnsi="Times New Roman"/>
                <w:b/>
                <w:iCs/>
                <w:color w:val="000000" w:themeColor="text1"/>
                <w:szCs w:val="28"/>
                <w:lang w:val="pt-BR"/>
              </w:rPr>
            </w:pPr>
            <w:r w:rsidRPr="005D1ECF">
              <w:rPr>
                <w:rFonts w:ascii="Times New Roman" w:hAnsi="Times New Roman"/>
                <w:b/>
                <w:iCs/>
                <w:color w:val="000000" w:themeColor="text1"/>
                <w:szCs w:val="28"/>
                <w:lang w:val="pt-BR"/>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AF3B27" w:rsidRPr="00EB2D20" w:rsidRDefault="00AF3B27" w:rsidP="00AF3B27">
            <w:pPr>
              <w:jc w:val="center"/>
              <w:rPr>
                <w:rFonts w:ascii="Times New Roman" w:hAnsi="Times New Roman"/>
                <w:b/>
                <w:iCs/>
                <w:sz w:val="26"/>
                <w:szCs w:val="26"/>
                <w:lang w:val="pt-BR"/>
              </w:rPr>
            </w:pP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shd w:val="clear" w:color="auto" w:fill="FFFF00"/>
            <w:vAlign w:val="center"/>
          </w:tcPr>
          <w:p w:rsidR="00AF3B27" w:rsidRPr="000023CB" w:rsidRDefault="000023CB" w:rsidP="00AF3B27">
            <w:pPr>
              <w:jc w:val="center"/>
              <w:rPr>
                <w:rFonts w:ascii="Times New Roman" w:hAnsi="Times New Roman"/>
                <w:b/>
                <w:iCs/>
                <w:szCs w:val="28"/>
                <w:lang w:val="pt-BR"/>
              </w:rPr>
            </w:pPr>
            <w:r w:rsidRPr="000023CB">
              <w:rPr>
                <w:rFonts w:ascii="Times New Roman" w:hAnsi="Times New Roman"/>
                <w:b/>
                <w:iCs/>
                <w:color w:val="FF0000"/>
                <w:szCs w:val="28"/>
                <w:lang w:val="pt-BR"/>
              </w:rPr>
              <w:t>20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0023CB" w:rsidRDefault="000023CB" w:rsidP="00AF3B27">
            <w:pPr>
              <w:jc w:val="center"/>
              <w:rPr>
                <w:rFonts w:ascii="Times New Roman" w:hAnsi="Times New Roman"/>
                <w:b/>
                <w:iCs/>
                <w:szCs w:val="28"/>
                <w:lang w:val="pt-BR"/>
              </w:rPr>
            </w:pPr>
            <w:r w:rsidRPr="005D1ECF">
              <w:rPr>
                <w:rFonts w:ascii="Times New Roman" w:hAnsi="Times New Roman"/>
                <w:b/>
                <w:iCs/>
                <w:color w:val="000000" w:themeColor="text1"/>
                <w:szCs w:val="28"/>
                <w:lang w:val="pt-BR"/>
              </w:rPr>
              <w:t>20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MH 02</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Pháp luật</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15</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Đo lường Điện -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MH 18</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19</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20</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Hệ thống máy lạnh dân dụng và thương nghiệp</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22</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Hệ thống điều hoà không khí cục bộ</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23</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 xml:space="preserve"> Tính toán, thiết kế lắp đặt hệ thống máy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25</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Đồ án 1</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1</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0023CB" w:rsidP="00AF3B27">
            <w:pPr>
              <w:jc w:val="center"/>
              <w:rPr>
                <w:rFonts w:ascii="Times New Roman" w:hAnsi="Times New Roman"/>
                <w:b/>
                <w:iCs/>
                <w:color w:val="000000" w:themeColor="text1"/>
                <w:sz w:val="26"/>
                <w:szCs w:val="26"/>
                <w:lang w:val="pt-BR"/>
              </w:rPr>
            </w:pPr>
            <w:r w:rsidRPr="005D1ECF">
              <w:rPr>
                <w:rFonts w:ascii="Times New Roman" w:hAnsi="Times New Roman"/>
                <w:b/>
                <w:iCs/>
                <w:color w:val="000000" w:themeColor="text1"/>
                <w:sz w:val="26"/>
                <w:szCs w:val="26"/>
                <w:lang w:val="pt-BR"/>
              </w:rPr>
              <w:t>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p>
        </w:tc>
        <w:tc>
          <w:tcPr>
            <w:tcW w:w="1134" w:type="dxa"/>
            <w:vAlign w:val="center"/>
          </w:tcPr>
          <w:p w:rsidR="00AF3B27" w:rsidRPr="00EB2D20" w:rsidRDefault="00AF3B27" w:rsidP="00AF3B27">
            <w:pPr>
              <w:jc w:val="center"/>
              <w:rPr>
                <w:rFonts w:ascii="Times New Roman" w:hAnsi="Times New Roman"/>
                <w:b/>
                <w:iCs/>
                <w:sz w:val="26"/>
                <w:szCs w:val="26"/>
                <w:lang w:val="pt-BR"/>
              </w:rPr>
            </w:pPr>
          </w:p>
        </w:tc>
        <w:tc>
          <w:tcPr>
            <w:tcW w:w="3003" w:type="dxa"/>
            <w:vAlign w:val="center"/>
          </w:tcPr>
          <w:p w:rsidR="00AF3B27" w:rsidRPr="00EB2D20" w:rsidRDefault="00AF3B27" w:rsidP="00AF3B27">
            <w:pPr>
              <w:jc w:val="center"/>
              <w:rPr>
                <w:rFonts w:ascii="Times New Roman" w:hAnsi="Times New Roman"/>
                <w:b/>
                <w:iCs/>
                <w:sz w:val="26"/>
                <w:szCs w:val="26"/>
                <w:lang w:val="pt-BR"/>
              </w:rPr>
            </w:pPr>
          </w:p>
        </w:tc>
        <w:tc>
          <w:tcPr>
            <w:tcW w:w="1261" w:type="dxa"/>
            <w:vAlign w:val="center"/>
          </w:tcPr>
          <w:p w:rsidR="00AF3B27" w:rsidRPr="00EB2D20" w:rsidRDefault="00AF3B27" w:rsidP="00AF3B27">
            <w:pPr>
              <w:jc w:val="center"/>
              <w:rPr>
                <w:rFonts w:ascii="Times New Roman" w:hAnsi="Times New Roman"/>
                <w:b/>
                <w:iCs/>
                <w:sz w:val="26"/>
                <w:szCs w:val="26"/>
                <w:lang w:val="pt-BR"/>
              </w:rPr>
            </w:pP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shd w:val="clear" w:color="auto" w:fill="FFFF00"/>
            <w:vAlign w:val="center"/>
          </w:tcPr>
          <w:p w:rsidR="00AF3B27" w:rsidRPr="000023CB" w:rsidRDefault="000023CB" w:rsidP="00AF3B27">
            <w:pPr>
              <w:jc w:val="center"/>
              <w:rPr>
                <w:rFonts w:ascii="Times New Roman" w:hAnsi="Times New Roman"/>
                <w:b/>
                <w:iCs/>
                <w:szCs w:val="28"/>
                <w:lang w:val="pt-BR"/>
              </w:rPr>
            </w:pPr>
            <w:r w:rsidRPr="000023CB">
              <w:rPr>
                <w:rFonts w:ascii="Times New Roman" w:hAnsi="Times New Roman"/>
                <w:b/>
                <w:iCs/>
                <w:color w:val="FF0000"/>
                <w:szCs w:val="28"/>
                <w:lang w:val="pt-BR"/>
              </w:rPr>
              <w:t>21</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EB2D20" w:rsidRDefault="000023CB" w:rsidP="00AF3B27">
            <w:pPr>
              <w:jc w:val="center"/>
              <w:rPr>
                <w:rFonts w:ascii="Times New Roman" w:hAnsi="Times New Roman"/>
                <w:b/>
                <w:iCs/>
                <w:sz w:val="26"/>
                <w:szCs w:val="26"/>
                <w:lang w:val="pt-BR"/>
              </w:rPr>
            </w:pPr>
            <w:r w:rsidRPr="005D1ECF">
              <w:rPr>
                <w:rFonts w:ascii="Times New Roman" w:hAnsi="Times New Roman"/>
                <w:b/>
                <w:iCs/>
                <w:color w:val="000000" w:themeColor="text1"/>
                <w:sz w:val="26"/>
                <w:szCs w:val="26"/>
                <w:lang w:val="pt-BR"/>
              </w:rPr>
              <w:t>17</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Tiếng Anh chuyên ngành</w:t>
            </w:r>
          </w:p>
        </w:tc>
        <w:tc>
          <w:tcPr>
            <w:tcW w:w="1261" w:type="dxa"/>
            <w:tcBorders>
              <w:top w:val="single" w:sz="8" w:space="0" w:color="auto"/>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21</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Hệ thống máy lạnh công nghiệp</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MH 24</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nil"/>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Đồ án 2</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1</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single" w:sz="8" w:space="0" w:color="auto"/>
              <w:left w:val="single" w:sz="8" w:space="0" w:color="auto"/>
              <w:bottom w:val="nil"/>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27</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6</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4870" w:type="dxa"/>
            <w:gridSpan w:val="3"/>
            <w:vAlign w:val="center"/>
          </w:tcPr>
          <w:p w:rsidR="000023CB" w:rsidRPr="00EB2D20" w:rsidRDefault="000023CB" w:rsidP="000023C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23CB" w:rsidRPr="005D1ECF" w:rsidRDefault="000023CB" w:rsidP="000023CB">
            <w:pPr>
              <w:jc w:val="center"/>
              <w:rPr>
                <w:rFonts w:ascii="Times New Roman" w:hAnsi="Times New Roman"/>
                <w:b/>
                <w:iCs/>
                <w:color w:val="000000" w:themeColor="text1"/>
                <w:sz w:val="26"/>
                <w:szCs w:val="26"/>
                <w:lang w:val="pt-BR"/>
              </w:rPr>
            </w:pPr>
            <w:r w:rsidRPr="005D1ECF">
              <w:rPr>
                <w:rFonts w:ascii="Times New Roman" w:hAnsi="Times New Roman"/>
                <w:b/>
                <w:iCs/>
                <w:color w:val="000000" w:themeColor="text1"/>
                <w:sz w:val="26"/>
                <w:szCs w:val="26"/>
                <w:lang w:val="pt-BR"/>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0023CB" w:rsidRDefault="00207A35" w:rsidP="000023C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Cs w:val="28"/>
              </w:rPr>
            </w:pPr>
            <w:r w:rsidRPr="000023CB">
              <w:rPr>
                <w:rFonts w:ascii="Times New Roman" w:hAnsi="Times New Roman"/>
                <w:szCs w:val="28"/>
              </w:rPr>
              <w:t>MĐ 30</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Cs w:val="28"/>
              </w:rPr>
            </w:pPr>
            <w:r w:rsidRPr="000023CB">
              <w:rPr>
                <w:rFonts w:ascii="Times New Roman" w:hAnsi="Times New Roman"/>
                <w:szCs w:val="28"/>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0023CB" w:rsidRDefault="00207A35" w:rsidP="000023C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Cs w:val="28"/>
              </w:rPr>
            </w:pPr>
            <w:r w:rsidRPr="000023CB">
              <w:rPr>
                <w:rFonts w:ascii="Times New Roman" w:hAnsi="Times New Roman"/>
                <w:szCs w:val="28"/>
              </w:rPr>
              <w:t>MH 31</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Cs w:val="28"/>
              </w:rPr>
            </w:pPr>
            <w:r w:rsidRPr="000023CB">
              <w:rPr>
                <w:rFonts w:ascii="Times New Roman" w:hAnsi="Times New Roman"/>
                <w:szCs w:val="28"/>
              </w:rPr>
              <w:t xml:space="preserve">Chuyên đề điều hòa không khí </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p>
        </w:tc>
        <w:tc>
          <w:tcPr>
            <w:tcW w:w="4137" w:type="dxa"/>
            <w:gridSpan w:val="2"/>
            <w:vAlign w:val="center"/>
          </w:tcPr>
          <w:p w:rsidR="000023CB" w:rsidRPr="00EB2D20" w:rsidRDefault="000023CB" w:rsidP="000023C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A41" w:rsidRDefault="00D10A41" w:rsidP="00F972C8">
      <w:r>
        <w:separator/>
      </w:r>
    </w:p>
  </w:endnote>
  <w:endnote w:type="continuationSeparator" w:id="0">
    <w:p w:rsidR="00D10A41" w:rsidRDefault="00D10A4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A41" w:rsidRDefault="00D10A41" w:rsidP="00F972C8">
      <w:r>
        <w:separator/>
      </w:r>
    </w:p>
  </w:footnote>
  <w:footnote w:type="continuationSeparator" w:id="0">
    <w:p w:rsidR="00D10A41" w:rsidRDefault="00D10A4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023CB"/>
    <w:rsid w:val="00030A26"/>
    <w:rsid w:val="00037562"/>
    <w:rsid w:val="00051EE2"/>
    <w:rsid w:val="000A13A9"/>
    <w:rsid w:val="000F497D"/>
    <w:rsid w:val="001039BA"/>
    <w:rsid w:val="0011193B"/>
    <w:rsid w:val="00113623"/>
    <w:rsid w:val="00147891"/>
    <w:rsid w:val="00153040"/>
    <w:rsid w:val="00195B35"/>
    <w:rsid w:val="001E3EFB"/>
    <w:rsid w:val="001F5C08"/>
    <w:rsid w:val="001F6ACB"/>
    <w:rsid w:val="00207A35"/>
    <w:rsid w:val="002716D8"/>
    <w:rsid w:val="0028236D"/>
    <w:rsid w:val="00284AF8"/>
    <w:rsid w:val="002A2258"/>
    <w:rsid w:val="002C7496"/>
    <w:rsid w:val="002D29F8"/>
    <w:rsid w:val="002D7558"/>
    <w:rsid w:val="00333DBC"/>
    <w:rsid w:val="0033767D"/>
    <w:rsid w:val="00353693"/>
    <w:rsid w:val="00353795"/>
    <w:rsid w:val="003700FE"/>
    <w:rsid w:val="00371F8C"/>
    <w:rsid w:val="00380580"/>
    <w:rsid w:val="0039763B"/>
    <w:rsid w:val="003A6FD9"/>
    <w:rsid w:val="003D73A0"/>
    <w:rsid w:val="00401B06"/>
    <w:rsid w:val="004306F6"/>
    <w:rsid w:val="004377CF"/>
    <w:rsid w:val="004553C6"/>
    <w:rsid w:val="00471FCE"/>
    <w:rsid w:val="00476F87"/>
    <w:rsid w:val="0048520C"/>
    <w:rsid w:val="004A14E4"/>
    <w:rsid w:val="004C51C3"/>
    <w:rsid w:val="004D2793"/>
    <w:rsid w:val="004D7DC9"/>
    <w:rsid w:val="004E3A37"/>
    <w:rsid w:val="004F5B4C"/>
    <w:rsid w:val="00525AFA"/>
    <w:rsid w:val="00535456"/>
    <w:rsid w:val="00575E59"/>
    <w:rsid w:val="0058077A"/>
    <w:rsid w:val="005921D6"/>
    <w:rsid w:val="005C4DC0"/>
    <w:rsid w:val="005D1ECF"/>
    <w:rsid w:val="005D2BEA"/>
    <w:rsid w:val="005D2C6A"/>
    <w:rsid w:val="005F0368"/>
    <w:rsid w:val="005F14A8"/>
    <w:rsid w:val="0061030B"/>
    <w:rsid w:val="00663D81"/>
    <w:rsid w:val="00666AE9"/>
    <w:rsid w:val="00671287"/>
    <w:rsid w:val="00694DDE"/>
    <w:rsid w:val="006C436E"/>
    <w:rsid w:val="006E189A"/>
    <w:rsid w:val="006E45AA"/>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E5534"/>
    <w:rsid w:val="008F61F9"/>
    <w:rsid w:val="0091411E"/>
    <w:rsid w:val="00947653"/>
    <w:rsid w:val="00994438"/>
    <w:rsid w:val="009A5751"/>
    <w:rsid w:val="009C7659"/>
    <w:rsid w:val="009D1669"/>
    <w:rsid w:val="00A16954"/>
    <w:rsid w:val="00A2793F"/>
    <w:rsid w:val="00A67340"/>
    <w:rsid w:val="00A757AF"/>
    <w:rsid w:val="00AB176E"/>
    <w:rsid w:val="00AF0650"/>
    <w:rsid w:val="00AF3B27"/>
    <w:rsid w:val="00B077AB"/>
    <w:rsid w:val="00B07C2A"/>
    <w:rsid w:val="00B35786"/>
    <w:rsid w:val="00B46A15"/>
    <w:rsid w:val="00B7474E"/>
    <w:rsid w:val="00B93543"/>
    <w:rsid w:val="00BC2C6B"/>
    <w:rsid w:val="00BC6D26"/>
    <w:rsid w:val="00BF080E"/>
    <w:rsid w:val="00C26C9F"/>
    <w:rsid w:val="00C51E77"/>
    <w:rsid w:val="00C75D48"/>
    <w:rsid w:val="00C763BD"/>
    <w:rsid w:val="00C8272F"/>
    <w:rsid w:val="00CA4D28"/>
    <w:rsid w:val="00CA5E7E"/>
    <w:rsid w:val="00CA7596"/>
    <w:rsid w:val="00CE2CD4"/>
    <w:rsid w:val="00CF3016"/>
    <w:rsid w:val="00D00F72"/>
    <w:rsid w:val="00D10A41"/>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6DE83A-41F1-4F7C-A3AA-B61205F15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7109D-3ED7-4682-A430-93CC3952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13</cp:revision>
  <cp:lastPrinted>2017-03-22T07:23:00Z</cp:lastPrinted>
  <dcterms:created xsi:type="dcterms:W3CDTF">2017-04-11T08:03:00Z</dcterms:created>
  <dcterms:modified xsi:type="dcterms:W3CDTF">2017-05-07T16:52:00Z</dcterms:modified>
</cp:coreProperties>
</file>